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E3E5" w14:textId="1DADE634" w:rsidR="00650BED" w:rsidRDefault="00650BED" w:rsidP="00761A94">
      <w:pPr>
        <w:spacing w:after="0" w:line="240" w:lineRule="auto"/>
        <w:ind w:firstLineChars="1350" w:firstLine="3782"/>
        <w:rPr>
          <w:b/>
          <w:bCs/>
          <w:sz w:val="28"/>
          <w:szCs w:val="28"/>
        </w:rPr>
      </w:pPr>
      <w:r w:rsidRPr="000616DE">
        <w:rPr>
          <w:rFonts w:hint="eastAsia"/>
          <w:b/>
          <w:bCs/>
          <w:sz w:val="28"/>
          <w:szCs w:val="28"/>
        </w:rPr>
        <w:t>覚</w:t>
      </w:r>
      <w:r w:rsidR="00B84404" w:rsidRPr="000616DE">
        <w:rPr>
          <w:rFonts w:hint="eastAsia"/>
          <w:b/>
          <w:bCs/>
          <w:sz w:val="28"/>
          <w:szCs w:val="28"/>
        </w:rPr>
        <w:t xml:space="preserve">  </w:t>
      </w:r>
      <w:r w:rsidRPr="000616DE">
        <w:rPr>
          <w:rFonts w:hint="eastAsia"/>
          <w:b/>
          <w:bCs/>
          <w:sz w:val="28"/>
          <w:szCs w:val="28"/>
        </w:rPr>
        <w:t>書</w:t>
      </w:r>
    </w:p>
    <w:p w14:paraId="50F57B44" w14:textId="77777777" w:rsidR="000616DE" w:rsidRPr="000616DE" w:rsidRDefault="000616DE" w:rsidP="00761A94">
      <w:pPr>
        <w:spacing w:after="0" w:line="240" w:lineRule="auto"/>
        <w:ind w:firstLineChars="1350" w:firstLine="3782"/>
        <w:rPr>
          <w:rFonts w:hint="eastAsia"/>
          <w:b/>
          <w:bCs/>
          <w:sz w:val="28"/>
          <w:szCs w:val="28"/>
        </w:rPr>
      </w:pPr>
    </w:p>
    <w:p w14:paraId="2713CD17" w14:textId="77777777" w:rsidR="00761A94" w:rsidRDefault="00650BED" w:rsidP="00761A94">
      <w:pPr>
        <w:spacing w:after="0" w:line="240" w:lineRule="auto"/>
      </w:pPr>
      <w:r>
        <w:rPr>
          <w:rFonts w:hint="eastAsia"/>
        </w:rPr>
        <w:t>この覚書（以下「覚書」といいます）は、国際馬教育療法連盟（</w:t>
      </w:r>
      <w:r>
        <w:t>A.I.S.B.L）</w:t>
      </w:r>
    </w:p>
    <w:p w14:paraId="1D8478F7" w14:textId="5450492B" w:rsidR="00650BED" w:rsidRDefault="00650BED" w:rsidP="00761A94">
      <w:pPr>
        <w:spacing w:after="0" w:line="240" w:lineRule="auto"/>
      </w:pPr>
      <w:r>
        <w:t>（以下「HETI」といいます）と認定特定非営利活動法人</w:t>
      </w:r>
      <w:r>
        <w:rPr>
          <w:rFonts w:hint="eastAsia"/>
        </w:rPr>
        <w:t>Riding for the Disabled Association Japan</w:t>
      </w:r>
      <w:r>
        <w:t>（以下「RDA</w:t>
      </w:r>
      <w:r>
        <w:rPr>
          <w:rFonts w:hint="eastAsia"/>
        </w:rPr>
        <w:t xml:space="preserve"> Japan</w:t>
      </w:r>
      <w:r>
        <w:t>」といいます）との間で締結されます。</w:t>
      </w:r>
    </w:p>
    <w:p w14:paraId="7E214B75" w14:textId="0061EAEF" w:rsidR="00650BED" w:rsidRDefault="00650BED" w:rsidP="00761A94">
      <w:pPr>
        <w:spacing w:after="0" w:line="240" w:lineRule="auto"/>
      </w:pPr>
      <w:r>
        <w:rPr>
          <w:rFonts w:hint="eastAsia"/>
        </w:rPr>
        <w:t>この覚書は、</w:t>
      </w:r>
      <w:r>
        <w:t>RDA</w:t>
      </w:r>
      <w:r w:rsidR="00B84404">
        <w:rPr>
          <w:rFonts w:hint="eastAsia"/>
        </w:rPr>
        <w:t xml:space="preserve"> </w:t>
      </w:r>
      <w:r>
        <w:rPr>
          <w:rFonts w:hint="eastAsia"/>
        </w:rPr>
        <w:t>Japan</w:t>
      </w:r>
      <w:r>
        <w:t>のインストラクター資格を保有し、HETIレベル1インストラクター資格の取得を希望する個人のための要件と手続き</w:t>
      </w:r>
      <w:r>
        <w:rPr>
          <w:rFonts w:hint="eastAsia"/>
        </w:rPr>
        <w:t>を</w:t>
      </w:r>
      <w:r>
        <w:t>定めています。</w:t>
      </w:r>
    </w:p>
    <w:p w14:paraId="5E58BC64" w14:textId="77777777" w:rsidR="00650BED" w:rsidRDefault="00650BED" w:rsidP="00761A94">
      <w:pPr>
        <w:spacing w:after="0" w:line="240" w:lineRule="auto"/>
      </w:pPr>
      <w:r>
        <w:t>RDAジャパンのHETIレベル1インストラクター資格の取得を希望する個人は、</w:t>
      </w:r>
    </w:p>
    <w:p w14:paraId="0D402FF5" w14:textId="77777777" w:rsidR="00650BED" w:rsidRDefault="00650BED" w:rsidP="00761A94">
      <w:pPr>
        <w:spacing w:after="0" w:line="240" w:lineRule="auto"/>
      </w:pPr>
      <w:r>
        <w:rPr>
          <w:rFonts w:hint="eastAsia"/>
        </w:rPr>
        <w:t>以下の条件を満たす必要があります。</w:t>
      </w:r>
    </w:p>
    <w:p w14:paraId="727C857F" w14:textId="1A299B65" w:rsidR="00650BED" w:rsidRPr="000616DE" w:rsidRDefault="00650BED" w:rsidP="000616DE">
      <w:pPr>
        <w:spacing w:after="0" w:line="240" w:lineRule="auto"/>
        <w:ind w:firstLineChars="100" w:firstLine="220"/>
      </w:pPr>
      <w:r w:rsidRPr="000616DE">
        <w:t>1. 申請者は、</w:t>
      </w:r>
      <w:r w:rsidRPr="000616DE">
        <w:rPr>
          <w:rFonts w:hint="eastAsia"/>
        </w:rPr>
        <w:t>RDA Japan</w:t>
      </w:r>
      <w:r w:rsidRPr="000616DE">
        <w:t>とHETIの</w:t>
      </w:r>
      <w:r w:rsidRPr="000616DE">
        <w:rPr>
          <w:rFonts w:hint="eastAsia"/>
        </w:rPr>
        <w:t>双方</w:t>
      </w:r>
      <w:r w:rsidRPr="000616DE">
        <w:t>の登録会員である必要があります。</w:t>
      </w:r>
    </w:p>
    <w:p w14:paraId="2E1A3B85" w14:textId="0A39CF3E" w:rsidR="00650BED" w:rsidRPr="000616DE" w:rsidRDefault="00650BED" w:rsidP="000616DE">
      <w:pPr>
        <w:snapToGrid w:val="0"/>
        <w:spacing w:after="0" w:line="240" w:lineRule="auto"/>
        <w:ind w:leftChars="100" w:left="440" w:hangingChars="100" w:hanging="220"/>
      </w:pPr>
      <w:r w:rsidRPr="000616DE">
        <w:t>2. 申請者は、RDA</w:t>
      </w:r>
      <w:r w:rsidRPr="000616DE">
        <w:rPr>
          <w:rFonts w:hint="eastAsia"/>
        </w:rPr>
        <w:t xml:space="preserve"> Japan</w:t>
      </w:r>
      <w:r w:rsidRPr="000616DE">
        <w:t>が発行する有効なインストラクター資格を保有している必要があり</w:t>
      </w:r>
      <w:r w:rsidR="000616DE" w:rsidRPr="000616DE">
        <w:rPr>
          <w:rFonts w:hint="eastAsia"/>
        </w:rPr>
        <w:t>ま</w:t>
      </w:r>
      <w:r w:rsidRPr="000616DE">
        <w:t>す。</w:t>
      </w:r>
    </w:p>
    <w:p w14:paraId="125EA7A9" w14:textId="7DFD4B69" w:rsidR="00C83879" w:rsidRPr="000616DE" w:rsidRDefault="00650BED" w:rsidP="000616DE">
      <w:pPr>
        <w:snapToGrid w:val="0"/>
        <w:spacing w:after="0" w:line="240" w:lineRule="auto"/>
        <w:ind w:leftChars="100" w:left="440" w:hangingChars="100" w:hanging="220"/>
      </w:pPr>
      <w:r w:rsidRPr="000616DE">
        <w:t>3. 申請者は、HETIとRDA</w:t>
      </w:r>
      <w:r w:rsidRPr="000616DE">
        <w:rPr>
          <w:rFonts w:hint="eastAsia"/>
        </w:rPr>
        <w:t xml:space="preserve"> Japan</w:t>
      </w:r>
      <w:r w:rsidRPr="000616DE">
        <w:t>の理念と目的を遵守し、EAS活動に積極的に従事する必要があります。</w:t>
      </w:r>
    </w:p>
    <w:p w14:paraId="68E0C2F7" w14:textId="77777777" w:rsidR="00761A94" w:rsidRPr="000616DE" w:rsidRDefault="00761A94" w:rsidP="00761A94">
      <w:pPr>
        <w:spacing w:after="0" w:line="240" w:lineRule="auto"/>
        <w:ind w:leftChars="100" w:left="550" w:hangingChars="150" w:hanging="330"/>
        <w:rPr>
          <w:rFonts w:hint="eastAsia"/>
        </w:rPr>
      </w:pPr>
    </w:p>
    <w:p w14:paraId="07C68D69" w14:textId="672E4A7D" w:rsidR="00990F03" w:rsidRPr="000616DE" w:rsidRDefault="00761A94" w:rsidP="00761A94">
      <w:pPr>
        <w:snapToGrid w:val="0"/>
        <w:spacing w:after="0" w:line="240" w:lineRule="auto"/>
        <w:ind w:firstLineChars="300" w:firstLine="720"/>
        <w:rPr>
          <w:sz w:val="24"/>
        </w:rPr>
      </w:pPr>
      <w:r w:rsidRPr="000616DE">
        <w:rPr>
          <w:rFonts w:hint="eastAsia"/>
          <w:sz w:val="24"/>
        </w:rPr>
        <w:t>馬介在教育・療法国際連盟　A.I.S.B.L</w:t>
      </w:r>
    </w:p>
    <w:p w14:paraId="7E946923" w14:textId="34C65760" w:rsidR="000616DE" w:rsidRPr="000616DE" w:rsidRDefault="000616DE" w:rsidP="00761A94">
      <w:pPr>
        <w:snapToGrid w:val="0"/>
        <w:spacing w:after="0" w:line="240" w:lineRule="auto"/>
        <w:ind w:firstLineChars="300" w:firstLine="720"/>
        <w:rPr>
          <w:rFonts w:hint="eastAsia"/>
          <w:sz w:val="24"/>
        </w:rPr>
      </w:pPr>
      <w:r w:rsidRPr="000616DE">
        <w:rPr>
          <w:rFonts w:hint="eastAsia"/>
          <w:sz w:val="24"/>
        </w:rPr>
        <w:t xml:space="preserve">          サイン</w:t>
      </w:r>
    </w:p>
    <w:p w14:paraId="4040E0AE" w14:textId="0E216083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</w:pPr>
      <w:r w:rsidRPr="000616DE">
        <w:rPr>
          <w:rFonts w:hint="eastAsia"/>
        </w:rPr>
        <w:t>氏名　ヴェラ　ランテルヌ　フェサン</w:t>
      </w:r>
    </w:p>
    <w:p w14:paraId="50DDA147" w14:textId="0EA4FCB9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</w:pPr>
      <w:r w:rsidRPr="000616DE">
        <w:rPr>
          <w:rFonts w:hint="eastAsia"/>
        </w:rPr>
        <w:t>役職　会長</w:t>
      </w:r>
    </w:p>
    <w:p w14:paraId="4909F38A" w14:textId="26D7A2CB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</w:pPr>
      <w:r w:rsidRPr="000616DE">
        <w:rPr>
          <w:rFonts w:hint="eastAsia"/>
        </w:rPr>
        <w:t>日付　2025年3月5日</w:t>
      </w:r>
    </w:p>
    <w:p w14:paraId="0FAF957F" w14:textId="77777777" w:rsidR="00761A94" w:rsidRPr="000616DE" w:rsidRDefault="00761A94" w:rsidP="00761A94">
      <w:pPr>
        <w:snapToGrid w:val="0"/>
        <w:spacing w:after="0" w:line="240" w:lineRule="auto"/>
        <w:ind w:leftChars="100" w:left="550" w:hangingChars="150" w:hanging="330"/>
      </w:pPr>
    </w:p>
    <w:p w14:paraId="4ABCE883" w14:textId="0D14FFF5" w:rsidR="00761A94" w:rsidRPr="000616DE" w:rsidRDefault="00761A94" w:rsidP="00761A94">
      <w:pPr>
        <w:snapToGrid w:val="0"/>
        <w:spacing w:after="0" w:line="240" w:lineRule="auto"/>
        <w:ind w:leftChars="200" w:left="440" w:firstLineChars="100" w:firstLine="240"/>
        <w:rPr>
          <w:sz w:val="24"/>
        </w:rPr>
      </w:pPr>
      <w:r w:rsidRPr="000616DE">
        <w:rPr>
          <w:rFonts w:hint="eastAsia"/>
          <w:sz w:val="24"/>
        </w:rPr>
        <w:t>認定特定非営利活動法人RDA Japan</w:t>
      </w:r>
    </w:p>
    <w:p w14:paraId="41B189C7" w14:textId="3FDF820E" w:rsidR="000616DE" w:rsidRPr="000616DE" w:rsidRDefault="000616DE" w:rsidP="00761A94">
      <w:pPr>
        <w:snapToGrid w:val="0"/>
        <w:spacing w:after="0" w:line="240" w:lineRule="auto"/>
        <w:ind w:leftChars="200" w:left="440" w:firstLineChars="100" w:firstLine="240"/>
        <w:rPr>
          <w:sz w:val="24"/>
        </w:rPr>
      </w:pPr>
      <w:r w:rsidRPr="000616DE">
        <w:rPr>
          <w:rFonts w:hint="eastAsia"/>
          <w:sz w:val="24"/>
        </w:rPr>
        <w:t xml:space="preserve">　　　　　サイン</w:t>
      </w:r>
    </w:p>
    <w:p w14:paraId="58D8B5FE" w14:textId="797C33FA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</w:pPr>
      <w:r w:rsidRPr="000616DE">
        <w:rPr>
          <w:rFonts w:hint="eastAsia"/>
        </w:rPr>
        <w:t>氏名　中田　希衣</w:t>
      </w:r>
    </w:p>
    <w:p w14:paraId="19EA8CEE" w14:textId="46DFFA79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</w:pPr>
      <w:r w:rsidRPr="000616DE">
        <w:rPr>
          <w:rFonts w:hint="eastAsia"/>
        </w:rPr>
        <w:t>役職　理事長</w:t>
      </w:r>
    </w:p>
    <w:p w14:paraId="1424D36B" w14:textId="71F8B48D" w:rsidR="00761A94" w:rsidRPr="000616DE" w:rsidRDefault="00761A94" w:rsidP="00761A94">
      <w:pPr>
        <w:snapToGrid w:val="0"/>
        <w:spacing w:after="0" w:line="240" w:lineRule="auto"/>
        <w:ind w:leftChars="200" w:left="440" w:firstLineChars="200" w:firstLine="440"/>
        <w:rPr>
          <w:rFonts w:hint="eastAsia"/>
        </w:rPr>
      </w:pPr>
      <w:r w:rsidRPr="000616DE">
        <w:rPr>
          <w:rFonts w:hint="eastAsia"/>
        </w:rPr>
        <w:t>日付　2025年3月5日</w:t>
      </w:r>
    </w:p>
    <w:sectPr w:rsidR="00761A94" w:rsidRPr="000616DE" w:rsidSect="000616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ED"/>
    <w:rsid w:val="000616DE"/>
    <w:rsid w:val="002E6F44"/>
    <w:rsid w:val="003925B2"/>
    <w:rsid w:val="00650BED"/>
    <w:rsid w:val="00761A94"/>
    <w:rsid w:val="00990F03"/>
    <w:rsid w:val="00B84404"/>
    <w:rsid w:val="00C8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D0553"/>
  <w15:chartTrackingRefBased/>
  <w15:docId w15:val="{78213F35-C974-40B9-8728-DB102A73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B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0B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0B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0B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0B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0B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0B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0B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B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0B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0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0B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0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希衣 法城寺</dc:creator>
  <cp:keywords/>
  <dc:description/>
  <cp:lastModifiedBy>希衣 法城寺</cp:lastModifiedBy>
  <cp:revision>3</cp:revision>
  <dcterms:created xsi:type="dcterms:W3CDTF">2025-12-03T07:45:00Z</dcterms:created>
  <dcterms:modified xsi:type="dcterms:W3CDTF">2025-12-03T08:11:00Z</dcterms:modified>
</cp:coreProperties>
</file>